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157" w:rsidRPr="004A4157" w:rsidRDefault="004A4157" w:rsidP="004A4157">
      <w:pPr>
        <w:spacing w:after="0" w:line="240" w:lineRule="auto"/>
        <w:ind w:left="-180"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4157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к рабочей программе  </w:t>
      </w:r>
    </w:p>
    <w:p w:rsidR="004A4157" w:rsidRDefault="004A4157" w:rsidP="004A4157">
      <w:pPr>
        <w:spacing w:after="0" w:line="240" w:lineRule="auto"/>
        <w:ind w:left="-180"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4157">
        <w:rPr>
          <w:rFonts w:ascii="Times New Roman" w:eastAsia="Calibri" w:hAnsi="Times New Roman" w:cs="Times New Roman"/>
          <w:b/>
          <w:sz w:val="28"/>
          <w:szCs w:val="28"/>
        </w:rPr>
        <w:t>по учебному предмету «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Родной </w:t>
      </w:r>
      <w:r w:rsidRPr="004A4157">
        <w:rPr>
          <w:rFonts w:ascii="Times New Roman" w:eastAsia="Calibri" w:hAnsi="Times New Roman" w:cs="Times New Roman"/>
          <w:b/>
          <w:sz w:val="28"/>
          <w:szCs w:val="28"/>
        </w:rPr>
        <w:t>язык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(р</w:t>
      </w:r>
      <w:r w:rsidRPr="004A4157">
        <w:rPr>
          <w:rFonts w:ascii="Times New Roman" w:eastAsia="Calibri" w:hAnsi="Times New Roman" w:cs="Times New Roman"/>
          <w:b/>
          <w:sz w:val="28"/>
          <w:szCs w:val="28"/>
        </w:rPr>
        <w:t>усский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4A415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A4157" w:rsidRPr="004A4157" w:rsidRDefault="004A4157" w:rsidP="004A4157">
      <w:pPr>
        <w:spacing w:after="0" w:line="240" w:lineRule="auto"/>
        <w:ind w:left="-180"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077D" w:rsidRPr="0057077D" w:rsidRDefault="004A4157" w:rsidP="005707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учебного предмета «Родной  язык (русский)»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1-4 классов </w:t>
      </w:r>
      <w:r w:rsidR="0057077D" w:rsidRPr="0057077D">
        <w:rPr>
          <w:rFonts w:ascii="Times New Roman" w:eastAsia="Calibri" w:hAnsi="Times New Roman" w:cs="Times New Roman"/>
          <w:sz w:val="28"/>
          <w:szCs w:val="28"/>
        </w:rPr>
        <w:t>составлена  на основе следующих документов:</w:t>
      </w:r>
    </w:p>
    <w:p w:rsidR="004A4157" w:rsidRDefault="0057077D" w:rsidP="004A4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требований</w:t>
      </w:r>
      <w:r w:rsidR="004A4157" w:rsidRPr="004A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 в редакции приказа </w:t>
      </w:r>
      <w:proofErr w:type="spellStart"/>
      <w:r w:rsidR="004A4157" w:rsidRPr="004A415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4A4157" w:rsidRPr="004A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31 декабря 2015 г. № 1576) к результатам освоения основной образовательной программы начального общего  образования</w:t>
      </w:r>
      <w:r w:rsidR="004A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учебному предмету «Р</w:t>
      </w:r>
      <w:r w:rsidR="004A4157" w:rsidRPr="004A415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язык</w:t>
      </w:r>
      <w:r w:rsidR="004A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(русский)</w:t>
      </w:r>
      <w:r w:rsidR="004A4157" w:rsidRPr="004A415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входящему в образовательную область</w:t>
      </w:r>
      <w:proofErr w:type="gramEnd"/>
      <w:r w:rsidR="004A4157" w:rsidRPr="004A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«Родной язык и литературное чтение на родном языке, </w:t>
      </w:r>
    </w:p>
    <w:p w:rsidR="004A4157" w:rsidRPr="004A4157" w:rsidRDefault="0057077D" w:rsidP="004A4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4157" w:rsidRPr="004A4157">
        <w:rPr>
          <w:rFonts w:ascii="Times New Roman" w:eastAsia="Calibri" w:hAnsi="Times New Roman" w:cs="Times New Roman"/>
          <w:sz w:val="28"/>
          <w:szCs w:val="28"/>
          <w:lang w:eastAsia="ru-RU"/>
        </w:rPr>
        <w:t>Примерной программы</w:t>
      </w:r>
      <w:r w:rsidR="004A41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учебному предмету "Р</w:t>
      </w:r>
      <w:r w:rsidR="004A4157" w:rsidRPr="004A4157">
        <w:rPr>
          <w:rFonts w:ascii="Times New Roman" w:eastAsia="Calibri" w:hAnsi="Times New Roman" w:cs="Times New Roman"/>
          <w:sz w:val="28"/>
          <w:szCs w:val="28"/>
          <w:lang w:eastAsia="ru-RU"/>
        </w:rPr>
        <w:t>одной язык</w:t>
      </w:r>
      <w:r w:rsidR="004A41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E1A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(р</w:t>
      </w:r>
      <w:r w:rsidR="004A4157">
        <w:rPr>
          <w:rFonts w:ascii="Times New Roman" w:eastAsia="Calibri" w:hAnsi="Times New Roman" w:cs="Times New Roman"/>
          <w:sz w:val="28"/>
          <w:szCs w:val="28"/>
          <w:lang w:eastAsia="ru-RU"/>
        </w:rPr>
        <w:t>усский)</w:t>
      </w:r>
      <w:r w:rsidR="004A4157" w:rsidRPr="004A41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" для образовательных организаций, реализующих программы начального общего образования. Авторы: М. Александрова, Л. А. Вербицкая, С. И. Богданов, Е. И. Казакова, М. И. Кузнецова, Л. В. </w:t>
      </w:r>
      <w:proofErr w:type="spellStart"/>
      <w:r w:rsidR="004A4157" w:rsidRPr="004A4157">
        <w:rPr>
          <w:rFonts w:ascii="Times New Roman" w:eastAsia="Calibri" w:hAnsi="Times New Roman" w:cs="Times New Roman"/>
          <w:sz w:val="28"/>
          <w:szCs w:val="28"/>
          <w:lang w:eastAsia="ru-RU"/>
        </w:rPr>
        <w:t>Петленко</w:t>
      </w:r>
      <w:proofErr w:type="spellEnd"/>
      <w:r w:rsidR="004A4157" w:rsidRPr="004A4157">
        <w:rPr>
          <w:rFonts w:ascii="Times New Roman" w:eastAsia="Calibri" w:hAnsi="Times New Roman" w:cs="Times New Roman"/>
          <w:sz w:val="28"/>
          <w:szCs w:val="28"/>
          <w:lang w:eastAsia="ru-RU"/>
        </w:rPr>
        <w:t>, В. Ю. Романова.</w:t>
      </w:r>
    </w:p>
    <w:p w:rsidR="004A4157" w:rsidRPr="004A4157" w:rsidRDefault="004A4157" w:rsidP="004A41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A4157">
        <w:rPr>
          <w:rFonts w:ascii="Times New Roman" w:eastAsia="Calibri" w:hAnsi="Times New Roman" w:cs="Times New Roman"/>
          <w:sz w:val="28"/>
          <w:szCs w:val="28"/>
        </w:rPr>
        <w:t>Программа по</w:t>
      </w:r>
      <w:r w:rsidR="00BE1ACB">
        <w:rPr>
          <w:rFonts w:ascii="Times New Roman" w:eastAsia="Calibri" w:hAnsi="Times New Roman" w:cs="Times New Roman"/>
          <w:sz w:val="28"/>
          <w:szCs w:val="28"/>
        </w:rPr>
        <w:t xml:space="preserve"> учебному предмету</w:t>
      </w:r>
      <w:r w:rsidRPr="004A41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1ACB">
        <w:rPr>
          <w:rFonts w:ascii="Times New Roman" w:eastAsia="Calibri" w:hAnsi="Times New Roman" w:cs="Times New Roman"/>
          <w:sz w:val="28"/>
          <w:szCs w:val="28"/>
        </w:rPr>
        <w:t>«Родной язык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E1ACB">
        <w:rPr>
          <w:rFonts w:ascii="Times New Roman" w:eastAsia="Calibri" w:hAnsi="Times New Roman" w:cs="Times New Roman"/>
          <w:sz w:val="28"/>
          <w:szCs w:val="28"/>
        </w:rPr>
        <w:t>русский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BE1ACB">
        <w:rPr>
          <w:rFonts w:ascii="Times New Roman" w:eastAsia="Calibri" w:hAnsi="Times New Roman" w:cs="Times New Roman"/>
          <w:sz w:val="28"/>
          <w:szCs w:val="28"/>
        </w:rPr>
        <w:t>"</w:t>
      </w:r>
      <w:r w:rsidRPr="004A4157">
        <w:rPr>
          <w:rFonts w:ascii="Times New Roman" w:eastAsia="Calibri" w:hAnsi="Times New Roman" w:cs="Times New Roman"/>
          <w:sz w:val="28"/>
          <w:szCs w:val="28"/>
        </w:rPr>
        <w:t xml:space="preserve">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начального общего образования, и рассчитана на общую учебную нагрузку в объеме 203 часа на 4 года обучения (33 часа в 1 классе, по 68 часов во 2 и 3 классах, 34 часа в 4</w:t>
      </w:r>
      <w:proofErr w:type="gramEnd"/>
      <w:r w:rsidRPr="004A41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A4157">
        <w:rPr>
          <w:rFonts w:ascii="Times New Roman" w:eastAsia="Calibri" w:hAnsi="Times New Roman" w:cs="Times New Roman"/>
          <w:sz w:val="28"/>
          <w:szCs w:val="28"/>
        </w:rPr>
        <w:t>классе</w:t>
      </w:r>
      <w:proofErr w:type="gramEnd"/>
      <w:r w:rsidRPr="004A415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A4157" w:rsidRDefault="004A4157" w:rsidP="00BE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41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письмом Департамента образования белгородской области "О реализации предметных областей "Родной язык и литературное чтение на родном языке" и "Родной язык и родная  литература" в 2019-2020году" от 09.07.2019 № 9-09/14/3672</w:t>
      </w:r>
      <w:r w:rsidRPr="004A41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6DB186" wp14:editId="6F403E5D">
            <wp:extent cx="10795" cy="10795"/>
            <wp:effectExtent l="19050" t="0" r="8255" b="0"/>
            <wp:docPr id="1" name="Picture 1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учебным планом МБОУ «Нижнесеребрянская ООШ» в авторскую рабочую программу были внесены изменения по количеству часов в разделе "Тематическое планирование" (1 – 4 классы по 17</w:t>
      </w:r>
      <w:proofErr w:type="gramEnd"/>
      <w:r w:rsidR="00CC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415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в год)</w:t>
      </w:r>
    </w:p>
    <w:p w:rsidR="00BE1ACB" w:rsidRPr="004A4157" w:rsidRDefault="00BE1ACB" w:rsidP="00BE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указанным количеством часов в рабочую программу по учебному предмету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Родной </w:t>
      </w:r>
      <w:r w:rsidRPr="00BE1ACB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</w:t>
      </w:r>
      <w:r w:rsidRPr="00BE1AC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C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1-4 классов изменения </w:t>
      </w:r>
      <w:r w:rsidRPr="00BE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внесены. </w:t>
      </w:r>
    </w:p>
    <w:p w:rsidR="004A4157" w:rsidRPr="004A4157" w:rsidRDefault="004A4157" w:rsidP="004A41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предметной области «Родной язык и литературное чтение на родном языке» должно обеспечивать: </w:t>
      </w:r>
    </w:p>
    <w:p w:rsidR="004A4157" w:rsidRPr="004A4157" w:rsidRDefault="004A4157" w:rsidP="004A415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1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воспитание ценностного отношения к родному языку как отражению культуры, включение учащихся в культурно-языковое пространство русского народа, осмысление красоты и величия русского языка;</w:t>
      </w:r>
    </w:p>
    <w:p w:rsidR="004A4157" w:rsidRPr="004A4157" w:rsidRDefault="004A4157" w:rsidP="004A415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к литературному наследию русского народа; </w:t>
      </w:r>
    </w:p>
    <w:p w:rsidR="004A4157" w:rsidRPr="004A4157" w:rsidRDefault="004A4157" w:rsidP="004A415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1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A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обогащение активного и пассивного словарного запаса, развитие у обучающихся культуры владения родным языком во всей полноте  его </w:t>
      </w:r>
      <w:r w:rsidRPr="004A41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функциональных  возможностей  в  соответствии  с  нормами  устной  и письменной речи, правилами речевого этикета; </w:t>
      </w:r>
      <w:proofErr w:type="gramEnd"/>
    </w:p>
    <w:p w:rsidR="004A4157" w:rsidRPr="004A4157" w:rsidRDefault="004A4157" w:rsidP="004A4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1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расширение знаний о  родном  языке  как  системе  и  как  развивающемся явлении,  формирование аналитических  умений  в  отношении  языковых  единиц  и  </w:t>
      </w:r>
      <w:proofErr w:type="gramStart"/>
      <w:r w:rsidRPr="004A41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</w:t>
      </w:r>
      <w:proofErr w:type="gramEnd"/>
      <w:r w:rsidRPr="004A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разных функционально-смысловых типов и жанров.</w:t>
      </w:r>
    </w:p>
    <w:p w:rsidR="001362ED" w:rsidRPr="004A4157" w:rsidRDefault="00E55684">
      <w:pPr>
        <w:rPr>
          <w:sz w:val="28"/>
          <w:szCs w:val="28"/>
        </w:rPr>
      </w:pPr>
      <w:bookmarkStart w:id="0" w:name="_GoBack"/>
      <w:bookmarkEnd w:id="0"/>
    </w:p>
    <w:sectPr w:rsidR="001362ED" w:rsidRPr="004A4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57"/>
    <w:rsid w:val="003A7B1A"/>
    <w:rsid w:val="004A4157"/>
    <w:rsid w:val="0057077D"/>
    <w:rsid w:val="005871A0"/>
    <w:rsid w:val="00BE1ACB"/>
    <w:rsid w:val="00CC2935"/>
    <w:rsid w:val="00E5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5</cp:revision>
  <dcterms:created xsi:type="dcterms:W3CDTF">2020-09-16T17:15:00Z</dcterms:created>
  <dcterms:modified xsi:type="dcterms:W3CDTF">2022-12-12T20:17:00Z</dcterms:modified>
</cp:coreProperties>
</file>