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28" w:rsidRPr="00971344" w:rsidRDefault="003E6328" w:rsidP="003E6328">
      <w:pPr>
        <w:pStyle w:val="2"/>
        <w:shd w:val="clear" w:color="auto" w:fill="FFFFFF"/>
        <w:spacing w:before="0" w:beforeAutospacing="0" w:after="0" w:afterAutospacing="0"/>
        <w:ind w:firstLine="720"/>
        <w:jc w:val="both"/>
        <w:rPr>
          <w:rFonts w:eastAsia="Times New Roman"/>
          <w:b w:val="0"/>
          <w:bCs w:val="0"/>
          <w:sz w:val="28"/>
          <w:szCs w:val="28"/>
        </w:rPr>
      </w:pPr>
      <w:bookmarkStart w:id="0" w:name="_GoBack"/>
      <w:bookmarkEnd w:id="0"/>
      <w:r w:rsidRPr="00093D3B">
        <w:rPr>
          <w:rFonts w:eastAsia="Times New Roman"/>
          <w:b w:val="0"/>
          <w:bCs w:val="0"/>
          <w:sz w:val="28"/>
          <w:szCs w:val="28"/>
        </w:rPr>
        <w:t xml:space="preserve">В связи с введением 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 в </w:t>
      </w:r>
      <w:r>
        <w:rPr>
          <w:rFonts w:eastAsia="Times New Roman"/>
          <w:b w:val="0"/>
          <w:bCs w:val="0"/>
          <w:sz w:val="28"/>
          <w:szCs w:val="28"/>
        </w:rPr>
        <w:t xml:space="preserve">рабочую программу по учебному предмету «Изобразительное искусство» </w:t>
      </w:r>
      <w:r w:rsidRPr="00093D3B">
        <w:rPr>
          <w:rFonts w:eastAsia="Times New Roman"/>
          <w:b w:val="0"/>
          <w:bCs w:val="0"/>
          <w:sz w:val="28"/>
          <w:szCs w:val="28"/>
        </w:rPr>
        <w:t>внесены изменения в соответствии с федеральной рабочей программой основного общего образования предмета «</w:t>
      </w:r>
      <w:r>
        <w:rPr>
          <w:rFonts w:eastAsia="Times New Roman"/>
          <w:b w:val="0"/>
          <w:bCs w:val="0"/>
          <w:sz w:val="28"/>
          <w:szCs w:val="28"/>
        </w:rPr>
        <w:t>Изобразительное искусство».</w:t>
      </w:r>
    </w:p>
    <w:p w:rsidR="003E6328" w:rsidRPr="00353695" w:rsidRDefault="003E6328" w:rsidP="003E6328">
      <w:pPr>
        <w:pStyle w:val="a3"/>
        <w:spacing w:before="67"/>
        <w:ind w:left="0" w:right="106" w:firstLine="0"/>
        <w:jc w:val="right"/>
        <w:rPr>
          <w:b/>
        </w:rPr>
      </w:pPr>
      <w:r w:rsidRPr="00353695">
        <w:rPr>
          <w:b/>
        </w:rPr>
        <w:t>Приложение</w:t>
      </w:r>
      <w:r w:rsidRPr="00353695">
        <w:rPr>
          <w:b/>
          <w:spacing w:val="1"/>
        </w:rPr>
        <w:t xml:space="preserve"> </w:t>
      </w:r>
      <w:r w:rsidRPr="00353695">
        <w:rPr>
          <w:b/>
        </w:rPr>
        <w:t>1</w:t>
      </w:r>
    </w:p>
    <w:p w:rsidR="003E6328" w:rsidRDefault="003E6328" w:rsidP="003E6328">
      <w:pPr>
        <w:pStyle w:val="a3"/>
        <w:spacing w:before="7"/>
        <w:ind w:left="0" w:firstLine="0"/>
        <w:jc w:val="left"/>
      </w:pPr>
    </w:p>
    <w:p w:rsidR="003E6328" w:rsidRPr="00353695" w:rsidRDefault="003E6328" w:rsidP="00353695">
      <w:pPr>
        <w:pStyle w:val="Heading1"/>
        <w:ind w:left="0" w:right="-2" w:firstLine="110"/>
        <w:jc w:val="center"/>
      </w:pPr>
      <w:r w:rsidRPr="00353695">
        <w:t>Изменения, внесенные в содержание рабочей программы по</w:t>
      </w:r>
      <w:r w:rsidRPr="00353695">
        <w:rPr>
          <w:spacing w:val="1"/>
        </w:rPr>
        <w:t xml:space="preserve"> </w:t>
      </w:r>
      <w:r w:rsidRPr="00353695">
        <w:t>учебному предмету «Изобразительное искусство» в соответствии с федеральной</w:t>
      </w:r>
      <w:r w:rsidRPr="00353695">
        <w:rPr>
          <w:spacing w:val="1"/>
        </w:rPr>
        <w:t xml:space="preserve"> </w:t>
      </w:r>
      <w:r w:rsidRPr="00353695">
        <w:t>рабочей</w:t>
      </w:r>
      <w:r w:rsidRPr="00353695">
        <w:rPr>
          <w:spacing w:val="-8"/>
        </w:rPr>
        <w:t xml:space="preserve"> </w:t>
      </w:r>
      <w:r w:rsidRPr="00353695">
        <w:t>программой</w:t>
      </w:r>
      <w:r w:rsidRPr="00353695">
        <w:rPr>
          <w:spacing w:val="-6"/>
        </w:rPr>
        <w:t xml:space="preserve"> </w:t>
      </w:r>
      <w:r w:rsidRPr="00353695">
        <w:t>основного</w:t>
      </w:r>
      <w:r w:rsidRPr="00353695">
        <w:rPr>
          <w:spacing w:val="-4"/>
        </w:rPr>
        <w:t xml:space="preserve"> </w:t>
      </w:r>
      <w:r w:rsidRPr="00353695">
        <w:t>общего</w:t>
      </w:r>
      <w:r w:rsidRPr="00353695">
        <w:rPr>
          <w:spacing w:val="-6"/>
        </w:rPr>
        <w:t xml:space="preserve"> </w:t>
      </w:r>
      <w:r w:rsidRPr="00353695">
        <w:t>образования</w:t>
      </w:r>
      <w:r w:rsidRPr="00353695">
        <w:rPr>
          <w:spacing w:val="-7"/>
        </w:rPr>
        <w:t xml:space="preserve"> </w:t>
      </w:r>
      <w:r w:rsidRPr="00353695">
        <w:t>предмета</w:t>
      </w:r>
    </w:p>
    <w:p w:rsidR="003E6328" w:rsidRPr="00353695" w:rsidRDefault="003E6328" w:rsidP="00353695">
      <w:pPr>
        <w:spacing w:line="321" w:lineRule="exact"/>
        <w:ind w:left="179" w:right="41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53695">
        <w:rPr>
          <w:rFonts w:ascii="Times New Roman" w:hAnsi="Times New Roman" w:cs="Times New Roman"/>
          <w:b/>
          <w:sz w:val="28"/>
          <w:szCs w:val="28"/>
          <w:lang w:val="ru-RU"/>
        </w:rPr>
        <w:t>«Изобразительное искусство»</w:t>
      </w:r>
    </w:p>
    <w:p w:rsidR="00054734" w:rsidRPr="00353695" w:rsidRDefault="00054734" w:rsidP="0035369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54734" w:rsidRPr="00353695" w:rsidRDefault="00054734" w:rsidP="00353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369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ОБУЧЕНИЯ</w:t>
      </w:r>
    </w:p>
    <w:p w:rsidR="00054734" w:rsidRPr="00353695" w:rsidRDefault="00054734" w:rsidP="00353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369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Модуль «Декоративно-прикладное и народное искусство»</w:t>
      </w:r>
    </w:p>
    <w:p w:rsidR="00054734" w:rsidRPr="00353695" w:rsidRDefault="00054734" w:rsidP="00353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5369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Искусство лаковой живописи: Палех, Федоскино, </w:t>
      </w:r>
      <w:proofErr w:type="gramStart"/>
      <w:r w:rsidRPr="0035369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Холуй</w:t>
      </w:r>
      <w:proofErr w:type="gramEnd"/>
      <w:r w:rsidRPr="0035369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054734" w:rsidRPr="00353695" w:rsidRDefault="00054734" w:rsidP="00353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Toc139895958"/>
      <w:bookmarkEnd w:id="1"/>
      <w:r w:rsidRPr="00353695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054734" w:rsidRPr="003E6328" w:rsidRDefault="00353695" w:rsidP="00353695">
      <w:pPr>
        <w:pStyle w:val="a3"/>
        <w:spacing w:before="67"/>
        <w:ind w:left="0" w:right="106" w:firstLine="0"/>
        <w:jc w:val="right"/>
        <w:rPr>
          <w:b/>
        </w:rPr>
      </w:pPr>
      <w:r w:rsidRPr="00353695">
        <w:rPr>
          <w:b/>
        </w:rPr>
        <w:lastRenderedPageBreak/>
        <w:t>Приложение</w:t>
      </w:r>
      <w:r w:rsidRPr="00353695">
        <w:rPr>
          <w:b/>
          <w:spacing w:val="1"/>
        </w:rPr>
        <w:t xml:space="preserve"> </w:t>
      </w:r>
      <w:r>
        <w:rPr>
          <w:b/>
        </w:rPr>
        <w:t>2</w:t>
      </w:r>
    </w:p>
    <w:p w:rsidR="00F12C76" w:rsidRPr="003E6328" w:rsidRDefault="00F12C76" w:rsidP="006C0B77">
      <w:pPr>
        <w:spacing w:after="0"/>
        <w:ind w:firstLine="709"/>
        <w:jc w:val="both"/>
        <w:rPr>
          <w:lang w:val="ru-RU"/>
        </w:rPr>
      </w:pPr>
    </w:p>
    <w:p w:rsidR="003E6328" w:rsidRDefault="003E6328" w:rsidP="003E6328">
      <w:pPr>
        <w:pStyle w:val="Heading1"/>
        <w:ind w:left="0" w:right="-2"/>
        <w:jc w:val="center"/>
      </w:pPr>
      <w:r>
        <w:t>Изменения, внесенные в планируемые результаты рабочей программы по</w:t>
      </w:r>
      <w:r>
        <w:rPr>
          <w:spacing w:val="-67"/>
        </w:rPr>
        <w:t xml:space="preserve"> </w:t>
      </w:r>
      <w:r>
        <w:t>учебному предмету «Изобразительное искусство»</w:t>
      </w:r>
      <w:r w:rsidR="00353695">
        <w:t xml:space="preserve"> </w:t>
      </w:r>
      <w:r>
        <w:t>в соответствии с федеральной 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 образования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«Изобразительное искусство»</w:t>
      </w:r>
    </w:p>
    <w:p w:rsidR="003E6328" w:rsidRPr="003E6328" w:rsidRDefault="003E6328" w:rsidP="003E6328">
      <w:pPr>
        <w:pStyle w:val="Heading1"/>
        <w:ind w:left="0" w:right="-2"/>
        <w:jc w:val="center"/>
      </w:pPr>
    </w:p>
    <w:p w:rsidR="003E6328" w:rsidRPr="00BF14CF" w:rsidRDefault="003E6328" w:rsidP="003E6328">
      <w:pPr>
        <w:spacing w:after="0" w:line="240" w:lineRule="auto"/>
        <w:ind w:left="120"/>
        <w:jc w:val="both"/>
        <w:rPr>
          <w:lang w:val="ru-RU"/>
        </w:rPr>
      </w:pPr>
    </w:p>
    <w:p w:rsidR="00B837E5" w:rsidRPr="00B837E5" w:rsidRDefault="00B837E5" w:rsidP="00B837E5">
      <w:pPr>
        <w:spacing w:after="0" w:line="240" w:lineRule="auto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ЛИЧНОСТНЫЕ РЕЗУЛЬТАТЫ 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bookmarkStart w:id="2" w:name="_Toc124264881"/>
      <w:bookmarkEnd w:id="2"/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1)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Патриотическое воспитание.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Осуществляется через освоение </w:t>
      </w:r>
      <w:proofErr w:type="gramStart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2)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Гражданское воспитание.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3)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Духовно-нравственное воспитание.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4)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Эстетическое воспитание.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Эстетическое (от греч.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aisthetikos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5)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Ценности познавательной деятельности.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6)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Экологическое воспитание.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7)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Трудовое воспитание.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</w:rPr>
        <w:t>8)</w:t>
      </w:r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b/>
          <w:color w:val="000000"/>
          <w:sz w:val="28"/>
          <w:szCs w:val="28"/>
        </w:rPr>
        <w:t>Воспитывающая</w:t>
      </w:r>
      <w:proofErr w:type="spellEnd"/>
      <w:r w:rsidRPr="00B837E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b/>
          <w:color w:val="000000"/>
          <w:sz w:val="28"/>
          <w:szCs w:val="28"/>
        </w:rPr>
        <w:t>предметно-эстетическая</w:t>
      </w:r>
      <w:proofErr w:type="spellEnd"/>
      <w:r w:rsidRPr="00B837E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b/>
          <w:color w:val="000000"/>
          <w:sz w:val="28"/>
          <w:szCs w:val="28"/>
        </w:rPr>
        <w:t>среда</w:t>
      </w:r>
      <w:proofErr w:type="spellEnd"/>
      <w:r w:rsidRPr="00B837E5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В процессе художественно-эстетического воспитания </w:t>
      </w:r>
      <w:proofErr w:type="gramStart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образ</w:t>
      </w:r>
      <w:proofErr w:type="gramEnd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837E5" w:rsidRPr="00B837E5" w:rsidRDefault="00B837E5" w:rsidP="00B837E5">
      <w:pPr>
        <w:spacing w:after="0" w:line="240" w:lineRule="auto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B837E5" w:rsidRPr="00B837E5" w:rsidRDefault="00B837E5" w:rsidP="00B837E5">
      <w:pPr>
        <w:spacing w:after="0" w:line="240" w:lineRule="auto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Овладение универсальными познавательными действиями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837E5" w:rsidRPr="00B837E5" w:rsidRDefault="00B837E5" w:rsidP="00B837E5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сравнивать предметные и пространственные объекты по заданным основаниям;</w:t>
      </w:r>
    </w:p>
    <w:p w:rsidR="00B837E5" w:rsidRPr="00B837E5" w:rsidRDefault="00B837E5" w:rsidP="00B837E5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характеризовать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форму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предмета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конструкции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>;</w:t>
      </w:r>
    </w:p>
    <w:p w:rsidR="00B837E5" w:rsidRPr="00B837E5" w:rsidRDefault="00B837E5" w:rsidP="00B837E5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выявлять положение предметной формы в пространстве;</w:t>
      </w:r>
    </w:p>
    <w:p w:rsidR="00B837E5" w:rsidRPr="00B837E5" w:rsidRDefault="00B837E5" w:rsidP="00B837E5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обобщать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форму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составной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конструкции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>;</w:t>
      </w:r>
    </w:p>
    <w:p w:rsidR="00B837E5" w:rsidRPr="00B837E5" w:rsidRDefault="00B837E5" w:rsidP="00B837E5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анализировать структуру предмета, конструкции, пространства, зрительного образа;</w:t>
      </w:r>
    </w:p>
    <w:p w:rsidR="00B837E5" w:rsidRPr="00B837E5" w:rsidRDefault="00B837E5" w:rsidP="00B837E5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структурировать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предметно-пространственные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явления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>;</w:t>
      </w:r>
    </w:p>
    <w:p w:rsidR="00B837E5" w:rsidRPr="00B837E5" w:rsidRDefault="00B837E5" w:rsidP="00B837E5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B837E5" w:rsidRPr="00B837E5" w:rsidRDefault="00B837E5" w:rsidP="00B837E5">
      <w:pPr>
        <w:numPr>
          <w:ilvl w:val="0"/>
          <w:numId w:val="8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абстрагировать образ реальности в построении плоской или пространственной композиции.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837E5" w:rsidRPr="00B837E5" w:rsidRDefault="00B837E5" w:rsidP="00B837E5">
      <w:pPr>
        <w:numPr>
          <w:ilvl w:val="0"/>
          <w:numId w:val="9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B837E5" w:rsidRPr="00B837E5" w:rsidRDefault="00B837E5" w:rsidP="00B837E5">
      <w:pPr>
        <w:numPr>
          <w:ilvl w:val="0"/>
          <w:numId w:val="9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837E5" w:rsidRPr="00B837E5" w:rsidRDefault="00B837E5" w:rsidP="00B837E5">
      <w:pPr>
        <w:numPr>
          <w:ilvl w:val="0"/>
          <w:numId w:val="9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837E5" w:rsidRPr="00B837E5" w:rsidRDefault="00B837E5" w:rsidP="00B837E5">
      <w:pPr>
        <w:numPr>
          <w:ilvl w:val="0"/>
          <w:numId w:val="9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ставить и использовать вопросы как исследовательский инструмент познания;</w:t>
      </w:r>
    </w:p>
    <w:p w:rsidR="00B837E5" w:rsidRPr="00B837E5" w:rsidRDefault="00B837E5" w:rsidP="00B837E5">
      <w:pPr>
        <w:numPr>
          <w:ilvl w:val="0"/>
          <w:numId w:val="9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B837E5" w:rsidRPr="00B837E5" w:rsidRDefault="00B837E5" w:rsidP="00B837E5">
      <w:pPr>
        <w:numPr>
          <w:ilvl w:val="0"/>
          <w:numId w:val="9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837E5" w:rsidRPr="00B837E5" w:rsidRDefault="00B837E5" w:rsidP="00B837E5">
      <w:pPr>
        <w:numPr>
          <w:ilvl w:val="0"/>
          <w:numId w:val="10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837E5" w:rsidRPr="00B837E5" w:rsidRDefault="00B837E5" w:rsidP="00B837E5">
      <w:pPr>
        <w:numPr>
          <w:ilvl w:val="0"/>
          <w:numId w:val="10"/>
        </w:numPr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использовать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электронные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образовательные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837E5">
        <w:rPr>
          <w:rFonts w:ascii="Times New Roman" w:hAnsi="Times New Roman"/>
          <w:color w:val="000000"/>
          <w:sz w:val="28"/>
          <w:szCs w:val="28"/>
        </w:rPr>
        <w:t>ресурсы</w:t>
      </w:r>
      <w:proofErr w:type="spellEnd"/>
      <w:r w:rsidRPr="00B837E5">
        <w:rPr>
          <w:rFonts w:ascii="Times New Roman" w:hAnsi="Times New Roman"/>
          <w:color w:val="000000"/>
          <w:sz w:val="28"/>
          <w:szCs w:val="28"/>
        </w:rPr>
        <w:t>;</w:t>
      </w:r>
    </w:p>
    <w:p w:rsidR="00B837E5" w:rsidRPr="00B837E5" w:rsidRDefault="00B837E5" w:rsidP="00B837E5">
      <w:pPr>
        <w:numPr>
          <w:ilvl w:val="0"/>
          <w:numId w:val="10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уметь работать с электронными учебными пособиями и учебниками;</w:t>
      </w:r>
    </w:p>
    <w:p w:rsidR="00B837E5" w:rsidRPr="00B837E5" w:rsidRDefault="00B837E5" w:rsidP="00B837E5">
      <w:pPr>
        <w:numPr>
          <w:ilvl w:val="0"/>
          <w:numId w:val="10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837E5" w:rsidRPr="00B837E5" w:rsidRDefault="00B837E5" w:rsidP="00B837E5">
      <w:pPr>
        <w:numPr>
          <w:ilvl w:val="0"/>
          <w:numId w:val="10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837E5" w:rsidRPr="00B837E5" w:rsidRDefault="00B837E5" w:rsidP="00B837E5">
      <w:pPr>
        <w:spacing w:after="0" w:line="240" w:lineRule="auto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Овладение универсальными коммуникативными действиями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837E5" w:rsidRPr="00B837E5" w:rsidRDefault="00B837E5" w:rsidP="00B837E5">
      <w:pPr>
        <w:spacing w:after="0" w:line="240" w:lineRule="auto"/>
        <w:rPr>
          <w:sz w:val="28"/>
          <w:szCs w:val="28"/>
          <w:lang w:val="ru-RU"/>
        </w:rPr>
      </w:pPr>
    </w:p>
    <w:p w:rsidR="00B837E5" w:rsidRPr="00B837E5" w:rsidRDefault="00B837E5" w:rsidP="00B837E5">
      <w:pPr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837E5" w:rsidRPr="00B837E5" w:rsidRDefault="00B837E5" w:rsidP="00B837E5">
      <w:pPr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B837E5" w:rsidRPr="00B837E5" w:rsidRDefault="00B837E5" w:rsidP="00B837E5">
      <w:pPr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837E5" w:rsidRPr="00B837E5" w:rsidRDefault="00B837E5" w:rsidP="00B837E5">
      <w:pPr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публично представлять и объяснять результаты своего творческого, художественного или исследовательского опыта;</w:t>
      </w:r>
    </w:p>
    <w:p w:rsidR="00B837E5" w:rsidRPr="00B837E5" w:rsidRDefault="00B837E5" w:rsidP="00B837E5">
      <w:pPr>
        <w:numPr>
          <w:ilvl w:val="0"/>
          <w:numId w:val="11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837E5" w:rsidRPr="00B837E5" w:rsidRDefault="00B837E5" w:rsidP="00B837E5">
      <w:pPr>
        <w:spacing w:after="0" w:line="240" w:lineRule="auto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Овладение универсальными регулятивными действиями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837E5" w:rsidRPr="00B837E5" w:rsidRDefault="00B837E5" w:rsidP="00B837E5">
      <w:pPr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цели</w:t>
      </w:r>
      <w:proofErr w:type="gramEnd"/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B837E5" w:rsidRPr="00B837E5" w:rsidRDefault="00B837E5" w:rsidP="00B837E5">
      <w:pPr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B837E5" w:rsidRPr="00B837E5" w:rsidRDefault="00B837E5" w:rsidP="00B837E5">
      <w:pPr>
        <w:numPr>
          <w:ilvl w:val="0"/>
          <w:numId w:val="12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837E5" w:rsidRPr="00B837E5" w:rsidRDefault="00B837E5" w:rsidP="00B837E5">
      <w:pPr>
        <w:numPr>
          <w:ilvl w:val="0"/>
          <w:numId w:val="13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837E5" w:rsidRPr="00B837E5" w:rsidRDefault="00B837E5" w:rsidP="00B837E5">
      <w:pPr>
        <w:numPr>
          <w:ilvl w:val="0"/>
          <w:numId w:val="13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837E5" w:rsidRPr="00B837E5" w:rsidRDefault="00B837E5" w:rsidP="00B837E5">
      <w:pPr>
        <w:numPr>
          <w:ilvl w:val="0"/>
          <w:numId w:val="14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B837E5" w:rsidRPr="00B837E5" w:rsidRDefault="00B837E5" w:rsidP="00B837E5">
      <w:pPr>
        <w:numPr>
          <w:ilvl w:val="0"/>
          <w:numId w:val="14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B837E5" w:rsidRPr="00B837E5" w:rsidRDefault="00B837E5" w:rsidP="00B837E5">
      <w:pPr>
        <w:numPr>
          <w:ilvl w:val="0"/>
          <w:numId w:val="14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B837E5" w:rsidRPr="00B837E5" w:rsidRDefault="00B837E5" w:rsidP="00B837E5">
      <w:pPr>
        <w:numPr>
          <w:ilvl w:val="0"/>
          <w:numId w:val="14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B837E5" w:rsidRPr="00B837E5" w:rsidRDefault="00B837E5" w:rsidP="00B837E5">
      <w:pPr>
        <w:numPr>
          <w:ilvl w:val="0"/>
          <w:numId w:val="14"/>
        </w:numPr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B837E5" w:rsidRPr="00B837E5" w:rsidRDefault="00B837E5" w:rsidP="00B837E5">
      <w:pPr>
        <w:spacing w:after="0" w:line="240" w:lineRule="auto"/>
        <w:rPr>
          <w:sz w:val="28"/>
          <w:szCs w:val="28"/>
          <w:lang w:val="ru-RU"/>
        </w:rPr>
      </w:pPr>
      <w:bookmarkStart w:id="3" w:name="_Toc124264882"/>
      <w:bookmarkEnd w:id="3"/>
    </w:p>
    <w:p w:rsidR="00B837E5" w:rsidRPr="00B837E5" w:rsidRDefault="00B837E5" w:rsidP="00B837E5">
      <w:pPr>
        <w:spacing w:after="0" w:line="240" w:lineRule="auto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B837E5" w:rsidRPr="00B837E5" w:rsidRDefault="00B837E5" w:rsidP="00B837E5">
      <w:pPr>
        <w:spacing w:after="0" w:line="240" w:lineRule="auto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</w:t>
      </w: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в 7 классе</w:t>
      </w: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обучающиеся получят следующие предметные результаты по изобразительному искусству:</w:t>
      </w:r>
    </w:p>
    <w:p w:rsidR="00B837E5" w:rsidRPr="00B837E5" w:rsidRDefault="00B837E5" w:rsidP="00B837E5">
      <w:pPr>
        <w:spacing w:after="0" w:line="240" w:lineRule="auto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b/>
          <w:color w:val="000000"/>
          <w:sz w:val="28"/>
          <w:szCs w:val="28"/>
          <w:lang w:val="ru-RU"/>
        </w:rPr>
        <w:t>Модуль  «Декоративно-прикладное и народное искусство»: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объяснять значение народных промыслов и традиций художественного ремесла в современной жизни;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B837E5" w:rsidRPr="00B837E5" w:rsidRDefault="00B837E5" w:rsidP="00B837E5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  <w:r w:rsidRPr="00B837E5">
        <w:rPr>
          <w:rFonts w:ascii="Times New Roman" w:hAnsi="Times New Roman"/>
          <w:color w:val="000000"/>
          <w:sz w:val="28"/>
          <w:szCs w:val="28"/>
          <w:lang w:val="ru-RU"/>
        </w:rPr>
        <w:t>называть характерные черты орнаментов и изделий ряда отечественных народных художественных промыслов.</w:t>
      </w:r>
    </w:p>
    <w:p w:rsidR="00B837E5" w:rsidRPr="00B837E5" w:rsidRDefault="00B837E5" w:rsidP="00B837E5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3E6328" w:rsidRPr="00B837E5" w:rsidRDefault="003E6328" w:rsidP="00B837E5">
      <w:pPr>
        <w:spacing w:after="0" w:line="240" w:lineRule="auto"/>
        <w:ind w:left="120"/>
        <w:jc w:val="both"/>
        <w:rPr>
          <w:sz w:val="28"/>
          <w:szCs w:val="28"/>
          <w:lang w:val="ru-RU"/>
        </w:rPr>
      </w:pPr>
    </w:p>
    <w:sectPr w:rsidR="003E6328" w:rsidRPr="00B837E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2CB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6C251A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8D1353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95B641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CC6007B"/>
    <w:multiLevelType w:val="multilevel"/>
    <w:tmpl w:val="4E34B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2B7B4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31D227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CED0189"/>
    <w:multiLevelType w:val="multilevel"/>
    <w:tmpl w:val="36EC8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B11045"/>
    <w:multiLevelType w:val="multilevel"/>
    <w:tmpl w:val="A1EEB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EA76D1"/>
    <w:multiLevelType w:val="multilevel"/>
    <w:tmpl w:val="FBC8D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5B6CA9"/>
    <w:multiLevelType w:val="multilevel"/>
    <w:tmpl w:val="AF54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7C4E2B"/>
    <w:multiLevelType w:val="multilevel"/>
    <w:tmpl w:val="1D6E7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D044F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6CD278C9"/>
    <w:multiLevelType w:val="multilevel"/>
    <w:tmpl w:val="02CA7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4"/>
  </w:num>
  <w:num w:numId="5">
    <w:abstractNumId w:val="10"/>
  </w:num>
  <w:num w:numId="6">
    <w:abstractNumId w:val="7"/>
  </w:num>
  <w:num w:numId="7">
    <w:abstractNumId w:val="11"/>
  </w:num>
  <w:num w:numId="8">
    <w:abstractNumId w:val="12"/>
  </w:num>
  <w:num w:numId="9">
    <w:abstractNumId w:val="5"/>
  </w:num>
  <w:num w:numId="10">
    <w:abstractNumId w:val="3"/>
  </w:num>
  <w:num w:numId="11">
    <w:abstractNumId w:val="0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328"/>
    <w:rsid w:val="00054734"/>
    <w:rsid w:val="001C5D1E"/>
    <w:rsid w:val="0023090D"/>
    <w:rsid w:val="00254B27"/>
    <w:rsid w:val="00353695"/>
    <w:rsid w:val="003E6328"/>
    <w:rsid w:val="006C0B77"/>
    <w:rsid w:val="008242FF"/>
    <w:rsid w:val="00870751"/>
    <w:rsid w:val="00922C48"/>
    <w:rsid w:val="00B837E5"/>
    <w:rsid w:val="00B915B7"/>
    <w:rsid w:val="00EA59DF"/>
    <w:rsid w:val="00EE4070"/>
    <w:rsid w:val="00F12C76"/>
    <w:rsid w:val="00F47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28"/>
    <w:pPr>
      <w:spacing w:after="200" w:line="276" w:lineRule="auto"/>
    </w:pPr>
    <w:rPr>
      <w:lang w:val="en-US"/>
    </w:rPr>
  </w:style>
  <w:style w:type="paragraph" w:styleId="2">
    <w:name w:val="heading 2"/>
    <w:basedOn w:val="a"/>
    <w:link w:val="20"/>
    <w:qFormat/>
    <w:rsid w:val="003E632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7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6328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1"/>
    <w:qFormat/>
    <w:rsid w:val="003E6328"/>
    <w:pPr>
      <w:widowControl w:val="0"/>
      <w:autoSpaceDE w:val="0"/>
      <w:autoSpaceDN w:val="0"/>
      <w:spacing w:after="0" w:line="240" w:lineRule="auto"/>
      <w:ind w:left="100" w:firstLine="59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E6328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3E6328"/>
    <w:pPr>
      <w:widowControl w:val="0"/>
      <w:autoSpaceDE w:val="0"/>
      <w:autoSpaceDN w:val="0"/>
      <w:spacing w:after="0" w:line="240" w:lineRule="auto"/>
      <w:ind w:left="66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54734"/>
    <w:rPr>
      <w:rFonts w:asciiTheme="majorHAnsi" w:eastAsiaTheme="majorEastAsia" w:hAnsiTheme="majorHAnsi" w:cstheme="majorBidi"/>
      <w:b/>
      <w:bCs/>
      <w:color w:val="5B9BD5" w:themeColor="accent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2032</Words>
  <Characters>11586</Characters>
  <Application>Microsoft Office Word</Application>
  <DocSecurity>0</DocSecurity>
  <Lines>96</Lines>
  <Paragraphs>27</Paragraphs>
  <ScaleCrop>false</ScaleCrop>
  <Company>diakov.net</Company>
  <LinksUpToDate>false</LinksUpToDate>
  <CharactersWithSpaces>13591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2023-10-17T18:28:00Z</dcterms:created>
  <dcterms:modified xsi:type="dcterms:W3CDTF">2023-10-17T18:52:00Z</dcterms:modified>
</cp:coreProperties>
</file>